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-663575</wp:posOffset>
            </wp:positionV>
            <wp:extent cx="2780030" cy="85407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Pr="00477974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7797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Pr="00477974">
                        <w:rPr>
                          <w:sz w:val="28"/>
                          <w:szCs w:val="28"/>
                        </w:rPr>
                        <w:t>4</w:t>
                      </w:r>
                      <w:r w:rsidRPr="00477974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>%</w:t>
                      </w:r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353690" w:rsidRDefault="00EE01C0" w:rsidP="00013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1, Theology – </w:t>
      </w:r>
      <w:r w:rsidR="00544409">
        <w:rPr>
          <w:rFonts w:asciiTheme="majorBidi" w:hAnsiTheme="majorBidi" w:cstheme="majorBidi"/>
          <w:color w:val="231F20"/>
        </w:rPr>
        <w:t xml:space="preserve">The </w:t>
      </w:r>
      <w:r>
        <w:rPr>
          <w:rFonts w:asciiTheme="majorBidi" w:hAnsiTheme="majorBidi" w:cstheme="majorBidi"/>
          <w:color w:val="231F20"/>
        </w:rPr>
        <w:t xml:space="preserve">Study of God </w:t>
      </w:r>
      <w:r>
        <w:rPr>
          <w:rFonts w:asciiTheme="majorBidi" w:hAnsiTheme="majorBidi" w:cstheme="majorBidi"/>
          <w:color w:val="231F20"/>
        </w:rPr>
        <w:t>(Lesson 1)</w:t>
      </w:r>
      <w:r>
        <w:rPr>
          <w:rFonts w:asciiTheme="majorBidi" w:hAnsiTheme="majorBidi" w:cstheme="majorBidi"/>
          <w:color w:val="231F20"/>
        </w:rPr>
        <w:t xml:space="preserve">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EE01C0">
        <w:rPr>
          <w:rFonts w:asciiTheme="majorBidi" w:hAnsiTheme="majorBidi" w:cstheme="majorBidi"/>
          <w:color w:val="231F20"/>
        </w:rPr>
        <w:t xml:space="preserve">What are the 5 </w:t>
      </w:r>
      <w:r w:rsidR="0084358E">
        <w:rPr>
          <w:rFonts w:asciiTheme="majorBidi" w:hAnsiTheme="majorBidi" w:cstheme="majorBidi"/>
          <w:color w:val="231F20"/>
        </w:rPr>
        <w:t>r</w:t>
      </w:r>
      <w:r w:rsidRPr="00EE01C0">
        <w:rPr>
          <w:rFonts w:asciiTheme="majorBidi" w:hAnsiTheme="majorBidi" w:cstheme="majorBidi"/>
          <w:color w:val="231F20"/>
        </w:rPr>
        <w:t>easonable arguments of God’s existence? Please explain each one.</w:t>
      </w:r>
      <w:r w:rsidR="00477974">
        <w:rPr>
          <w:rFonts w:asciiTheme="majorBidi" w:hAnsiTheme="majorBidi" w:cstheme="majorBidi"/>
          <w:color w:val="231F20"/>
        </w:rPr>
        <w:t xml:space="preserve"> (</w:t>
      </w:r>
      <w:r w:rsidR="00477974">
        <w:rPr>
          <w:rFonts w:asciiTheme="majorBidi" w:hAnsiTheme="majorBidi" w:cstheme="majorBidi"/>
          <w:color w:val="231F20"/>
        </w:rPr>
        <w:t xml:space="preserve">15 </w:t>
      </w:r>
      <w:r w:rsidR="00477974">
        <w:rPr>
          <w:rFonts w:asciiTheme="majorBidi" w:hAnsiTheme="majorBidi" w:cstheme="majorBidi"/>
          <w:color w:val="231F20"/>
        </w:rPr>
        <w:t xml:space="preserve">points) </w:t>
      </w:r>
    </w:p>
    <w:p w:rsidR="00EE01C0" w:rsidRDefault="00EE01C0" w:rsidP="00EE01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Pr="00EE01C0" w:rsidRDefault="00EE01C0" w:rsidP="00EE01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EE01C0" w:rsidRP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F6AB5" w:rsidRDefault="007F6AB5"/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Default="00EE01C0"/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Default="00EE01C0"/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Default="00EE01C0"/>
    <w:p w:rsidR="00032AE1" w:rsidRDefault="00032AE1"/>
    <w:p w:rsidR="0084358E" w:rsidRDefault="0084358E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What are the 6 ways that God reveals himself to man? Please explain each one in order.</w:t>
      </w:r>
      <w:r w:rsidR="00477974">
        <w:rPr>
          <w:rFonts w:asciiTheme="majorBidi" w:hAnsiTheme="majorBidi" w:cstheme="majorBidi"/>
          <w:color w:val="231F20"/>
        </w:rPr>
        <w:t xml:space="preserve"> </w:t>
      </w:r>
      <w:r w:rsidR="00477974">
        <w:rPr>
          <w:rFonts w:asciiTheme="majorBidi" w:hAnsiTheme="majorBidi" w:cstheme="majorBidi"/>
          <w:color w:val="231F20"/>
        </w:rPr>
        <w:br/>
        <w:t>(</w:t>
      </w:r>
      <w:r w:rsidR="00477974">
        <w:rPr>
          <w:rFonts w:asciiTheme="majorBidi" w:hAnsiTheme="majorBidi" w:cstheme="majorBidi"/>
          <w:color w:val="231F20"/>
        </w:rPr>
        <w:t xml:space="preserve">18 </w:t>
      </w:r>
      <w:r w:rsidR="00477974">
        <w:rPr>
          <w:rFonts w:asciiTheme="majorBidi" w:hAnsiTheme="majorBidi" w:cstheme="majorBidi"/>
          <w:color w:val="231F20"/>
        </w:rPr>
        <w:t>Points)</w:t>
      </w:r>
    </w:p>
    <w:p w:rsidR="0084358E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Pr="00EE01C0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84358E" w:rsidRPr="00EE01C0" w:rsidRDefault="0084358E" w:rsidP="00843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/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/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/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32AE1" w:rsidRDefault="00032AE1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6D1D3F" w:rsidRDefault="006D1D3F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EE01C0">
        <w:rPr>
          <w:rFonts w:asciiTheme="majorBidi" w:hAnsiTheme="majorBidi" w:cstheme="majorBidi"/>
          <w:color w:val="231F20"/>
        </w:rPr>
        <w:t xml:space="preserve">What are the 5 </w:t>
      </w:r>
      <w:r>
        <w:rPr>
          <w:rFonts w:asciiTheme="majorBidi" w:hAnsiTheme="majorBidi" w:cstheme="majorBidi"/>
          <w:color w:val="231F20"/>
        </w:rPr>
        <w:t>natural attributes of God</w:t>
      </w:r>
      <w:r w:rsidRPr="00EE01C0">
        <w:rPr>
          <w:rFonts w:asciiTheme="majorBidi" w:hAnsiTheme="majorBidi" w:cstheme="majorBidi"/>
          <w:color w:val="231F20"/>
        </w:rPr>
        <w:t>? Please explain each one.</w:t>
      </w:r>
      <w:r w:rsidR="00477974">
        <w:rPr>
          <w:rFonts w:asciiTheme="majorBidi" w:hAnsiTheme="majorBidi" w:cstheme="majorBidi"/>
          <w:color w:val="231F20"/>
        </w:rPr>
        <w:t xml:space="preserve"> (</w:t>
      </w:r>
      <w:r w:rsidR="00477974">
        <w:rPr>
          <w:rFonts w:asciiTheme="majorBidi" w:hAnsiTheme="majorBidi" w:cstheme="majorBidi"/>
          <w:color w:val="231F20"/>
        </w:rPr>
        <w:t xml:space="preserve">15 </w:t>
      </w:r>
      <w:r w:rsidR="00477974">
        <w:rPr>
          <w:rFonts w:asciiTheme="majorBidi" w:hAnsiTheme="majorBidi" w:cstheme="majorBidi"/>
          <w:color w:val="231F20"/>
        </w:rPr>
        <w:t xml:space="preserve">Points) </w:t>
      </w:r>
    </w:p>
    <w:p w:rsidR="00E609F1" w:rsidRDefault="00E609F1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Pr="00EE01C0" w:rsidRDefault="00591389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591389" w:rsidRPr="00EE01C0" w:rsidRDefault="00591389" w:rsidP="005913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Default="00591389" w:rsidP="00591389"/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Default="00591389" w:rsidP="00591389"/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Default="00591389" w:rsidP="00591389"/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32AE1" w:rsidRDefault="00032AE1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353690" w:rsidRDefault="00353690" w:rsidP="005636B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  <w:bookmarkStart w:id="0" w:name="_GoBack"/>
      <w:bookmarkEnd w:id="0"/>
    </w:p>
    <w:p w:rsidR="00A55E42" w:rsidRDefault="00A55E42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5636B5">
        <w:t>True</w:t>
      </w:r>
      <w:r>
        <w:t xml:space="preserve"> or False </w:t>
      </w:r>
      <w:r w:rsidR="00477974">
        <w:t>(</w:t>
      </w:r>
      <w:r w:rsidR="00477974">
        <w:t xml:space="preserve">7 </w:t>
      </w:r>
      <w:r w:rsidR="00477974">
        <w:t>Points)</w:t>
      </w:r>
    </w:p>
    <w:p w:rsidR="00A55E42" w:rsidRDefault="00A55E42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A55E42" w:rsidRDefault="00A55E42" w:rsidP="00013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495171">
        <w:rPr>
          <w:rFonts w:asciiTheme="majorBidi" w:hAnsiTheme="majorBidi" w:cstheme="majorBidi"/>
        </w:rPr>
        <w:t>God is introduced without any hesitation.</w:t>
      </w:r>
      <w:r w:rsidRPr="0049517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T/F</w:t>
      </w:r>
    </w:p>
    <w:p w:rsidR="00A55E42" w:rsidRDefault="00A55E42" w:rsidP="0001394A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 w:rsidRPr="00D610FE">
        <w:rPr>
          <w:rFonts w:asciiTheme="majorBidi" w:hAnsiTheme="majorBidi" w:cstheme="majorBidi"/>
        </w:rPr>
        <w:t xml:space="preserve">The knowledge of the “existence God” is revealed to </w:t>
      </w:r>
      <w:r w:rsidRPr="00D610FE">
        <w:rPr>
          <w:rFonts w:asciiTheme="majorBidi" w:hAnsiTheme="majorBidi" w:cstheme="majorBidi"/>
        </w:rPr>
        <w:t>the heart of man</w:t>
      </w:r>
      <w:r w:rsidRPr="00D610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T/F</w:t>
      </w: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Conscience is used as guide to direct us. T/F</w:t>
      </w:r>
    </w:p>
    <w:p w:rsidR="0001394A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 w:rsidRPr="00A55E42">
        <w:rPr>
          <w:rFonts w:asciiTheme="majorBidi" w:hAnsiTheme="majorBidi" w:cstheme="majorBidi"/>
          <w:szCs w:val="18"/>
        </w:rPr>
        <w:t xml:space="preserve">God knows all things past, present, </w:t>
      </w:r>
      <w:r>
        <w:rPr>
          <w:rFonts w:asciiTheme="majorBidi" w:hAnsiTheme="majorBidi" w:cstheme="majorBidi"/>
          <w:szCs w:val="18"/>
        </w:rPr>
        <w:t xml:space="preserve">and future. </w:t>
      </w:r>
      <w:r>
        <w:rPr>
          <w:rFonts w:asciiTheme="majorBidi" w:hAnsiTheme="majorBidi" w:cstheme="majorBidi"/>
        </w:rPr>
        <w:t>T/F</w:t>
      </w:r>
    </w:p>
    <w:p w:rsidR="00A55E42" w:rsidRDefault="00A55E42" w:rsidP="004234E9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God was </w:t>
      </w:r>
      <w:r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>side of time when he created the world. T/F</w:t>
      </w: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 day time will merge into Eternity. T/F</w:t>
      </w:r>
    </w:p>
    <w:p w:rsidR="00A55E42" w:rsidRDefault="00A55E42" w:rsidP="00A55E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FB38CF">
        <w:rPr>
          <w:rFonts w:asciiTheme="majorBidi" w:hAnsiTheme="majorBidi" w:cstheme="majorBidi"/>
        </w:rPr>
        <w:t>God</w:t>
      </w:r>
      <w:r>
        <w:rPr>
          <w:rFonts w:asciiTheme="majorBidi" w:hAnsiTheme="majorBidi" w:cstheme="majorBidi"/>
        </w:rPr>
        <w:t>’s</w:t>
      </w:r>
      <w:r w:rsidRPr="00FB38CF">
        <w:rPr>
          <w:rFonts w:asciiTheme="majorBidi" w:hAnsiTheme="majorBidi" w:cstheme="majorBidi"/>
        </w:rPr>
        <w:t xml:space="preserve"> Immutable character</w:t>
      </w:r>
      <w:r>
        <w:rPr>
          <w:rFonts w:asciiTheme="majorBidi" w:hAnsiTheme="majorBidi" w:cstheme="majorBidi"/>
        </w:rPr>
        <w:t xml:space="preserve"> is not to be confused with His dealings. T/F</w:t>
      </w:r>
    </w:p>
    <w:p w:rsidR="00A55E42" w:rsidRPr="00A55E42" w:rsidRDefault="00A55E42" w:rsidP="00A55E42">
      <w:pPr>
        <w:pStyle w:val="ListParagraph"/>
        <w:spacing w:line="240" w:lineRule="auto"/>
        <w:ind w:left="644" w:right="1134"/>
        <w:rPr>
          <w:rFonts w:asciiTheme="majorBidi" w:hAnsiTheme="majorBidi" w:cstheme="majorBidi"/>
        </w:rPr>
      </w:pPr>
    </w:p>
    <w:p w:rsidR="00A55E42" w:rsidRPr="00D610FE" w:rsidRDefault="00A55E42" w:rsidP="00A55E42">
      <w:pPr>
        <w:pStyle w:val="ListParagraph"/>
        <w:spacing w:line="240" w:lineRule="auto"/>
        <w:ind w:left="644" w:right="1134"/>
        <w:rPr>
          <w:rFonts w:asciiTheme="majorBidi" w:hAnsiTheme="majorBidi" w:cstheme="majorBidi"/>
        </w:rPr>
      </w:pPr>
    </w:p>
    <w:p w:rsidR="00A55E42" w:rsidRPr="00495171" w:rsidRDefault="00A55E42" w:rsidP="004234E9">
      <w:pPr>
        <w:pStyle w:val="ListParagraph"/>
        <w:spacing w:line="240" w:lineRule="auto"/>
        <w:ind w:left="644"/>
        <w:jc w:val="both"/>
        <w:rPr>
          <w:rFonts w:asciiTheme="majorBidi" w:hAnsiTheme="majorBidi" w:cstheme="majorBidi"/>
        </w:rPr>
      </w:pPr>
    </w:p>
    <w:p w:rsidR="00A55E42" w:rsidRPr="0084358E" w:rsidRDefault="00A55E42" w:rsidP="005636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sectPr w:rsidR="00A55E42" w:rsidRPr="00843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2CE"/>
    <w:multiLevelType w:val="hybridMultilevel"/>
    <w:tmpl w:val="4DAC3BE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E69F9"/>
    <w:multiLevelType w:val="hybridMultilevel"/>
    <w:tmpl w:val="72E098CC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36DD7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E21E3"/>
    <w:multiLevelType w:val="hybridMultilevel"/>
    <w:tmpl w:val="72E098CC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01CC"/>
    <w:multiLevelType w:val="hybridMultilevel"/>
    <w:tmpl w:val="3468F2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A348D"/>
    <w:multiLevelType w:val="hybridMultilevel"/>
    <w:tmpl w:val="6588B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E08CF"/>
    <w:multiLevelType w:val="hybridMultilevel"/>
    <w:tmpl w:val="E53CEE2A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AA6"/>
    <w:multiLevelType w:val="hybridMultilevel"/>
    <w:tmpl w:val="529814AC"/>
    <w:lvl w:ilvl="0" w:tplc="5142B99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171EBA"/>
    <w:multiLevelType w:val="hybridMultilevel"/>
    <w:tmpl w:val="42785E6A"/>
    <w:lvl w:ilvl="0" w:tplc="A3BABA1A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9F268EB"/>
    <w:multiLevelType w:val="hybridMultilevel"/>
    <w:tmpl w:val="8160D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D4D3A"/>
    <w:multiLevelType w:val="hybridMultilevel"/>
    <w:tmpl w:val="42785E6A"/>
    <w:lvl w:ilvl="0" w:tplc="A3BABA1A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AD2940"/>
    <w:multiLevelType w:val="hybridMultilevel"/>
    <w:tmpl w:val="D6DE9E12"/>
    <w:lvl w:ilvl="0" w:tplc="0C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9"/>
  </w:num>
  <w:num w:numId="16">
    <w:abstractNumId w:val="0"/>
  </w:num>
  <w:num w:numId="17">
    <w:abstractNumId w:val="13"/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94A"/>
    <w:rsid w:val="00032AE1"/>
    <w:rsid w:val="00065561"/>
    <w:rsid w:val="0017244F"/>
    <w:rsid w:val="00203C2A"/>
    <w:rsid w:val="00353690"/>
    <w:rsid w:val="004234E9"/>
    <w:rsid w:val="00435DAC"/>
    <w:rsid w:val="00477974"/>
    <w:rsid w:val="0050137A"/>
    <w:rsid w:val="00503409"/>
    <w:rsid w:val="00544409"/>
    <w:rsid w:val="005636B5"/>
    <w:rsid w:val="00591389"/>
    <w:rsid w:val="00642450"/>
    <w:rsid w:val="006D1D3F"/>
    <w:rsid w:val="00700590"/>
    <w:rsid w:val="007F6AB5"/>
    <w:rsid w:val="0084358E"/>
    <w:rsid w:val="00A55E42"/>
    <w:rsid w:val="00CE070E"/>
    <w:rsid w:val="00DB15E9"/>
    <w:rsid w:val="00E609F1"/>
    <w:rsid w:val="00E762E5"/>
    <w:rsid w:val="00E91F0E"/>
    <w:rsid w:val="00EA20CE"/>
    <w:rsid w:val="00EB0300"/>
    <w:rsid w:val="00EE01C0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2018-09-04T01:36:00Z</cp:lastPrinted>
  <dcterms:created xsi:type="dcterms:W3CDTF">2019-04-10T01:24:00Z</dcterms:created>
  <dcterms:modified xsi:type="dcterms:W3CDTF">2019-04-10T01:24:00Z</dcterms:modified>
</cp:coreProperties>
</file>